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E7A03" w14:textId="77777777" w:rsidR="00496907" w:rsidRDefault="00C16124" w:rsidP="00C16124">
      <w:pPr>
        <w:spacing w:after="0" w:line="240" w:lineRule="auto"/>
      </w:pPr>
      <w:r w:rsidRPr="00C16124">
        <w:rPr>
          <w:noProof/>
        </w:rPr>
        <w:drawing>
          <wp:anchor distT="0" distB="0" distL="114300" distR="114300" simplePos="0" relativeHeight="251658240" behindDoc="0" locked="0" layoutInCell="1" allowOverlap="1" wp14:anchorId="0A3B7276" wp14:editId="25A2BD8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47750" cy="838200"/>
            <wp:effectExtent l="0" t="0" r="0" b="0"/>
            <wp:wrapSquare wrapText="bothSides"/>
            <wp:docPr id="1" name="Picture 1" descr="S:\Administration\Administrative Templates\Jackie_Nitschke_Cente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dministration\Administrative Templates\Jackie_Nitschke_Center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________________________________________________________________________</w:t>
      </w:r>
    </w:p>
    <w:p w14:paraId="442B7B90" w14:textId="77777777" w:rsidR="00C16124" w:rsidRPr="00C16124" w:rsidRDefault="00C16124" w:rsidP="00C16124">
      <w:pPr>
        <w:spacing w:after="0" w:line="240" w:lineRule="auto"/>
        <w:jc w:val="center"/>
        <w:rPr>
          <w:b/>
        </w:rPr>
      </w:pPr>
      <w:r w:rsidRPr="00C16124">
        <w:rPr>
          <w:b/>
        </w:rPr>
        <w:t>Authorization for Release of Information</w:t>
      </w:r>
    </w:p>
    <w:p w14:paraId="53301F2C" w14:textId="77777777" w:rsidR="00C16124" w:rsidRPr="00C16124" w:rsidRDefault="00C16124" w:rsidP="00C16124">
      <w:pPr>
        <w:spacing w:after="0" w:line="240" w:lineRule="auto"/>
        <w:jc w:val="center"/>
        <w:rPr>
          <w:sz w:val="20"/>
          <w:szCs w:val="20"/>
        </w:rPr>
      </w:pPr>
      <w:r w:rsidRPr="00C16124">
        <w:rPr>
          <w:sz w:val="20"/>
          <w:szCs w:val="20"/>
        </w:rPr>
        <w:t>630 Cherry Street, Green Bay, Wisconsin 54301</w:t>
      </w:r>
    </w:p>
    <w:p w14:paraId="7828CF58" w14:textId="77777777" w:rsidR="00C16124" w:rsidRPr="00C16124" w:rsidRDefault="00C16124" w:rsidP="00C16124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Phone:  920-435-2093</w:t>
      </w:r>
      <w:r>
        <w:rPr>
          <w:sz w:val="20"/>
          <w:szCs w:val="20"/>
        </w:rPr>
        <w:tab/>
      </w:r>
      <w:r w:rsidRPr="00C16124">
        <w:rPr>
          <w:sz w:val="20"/>
          <w:szCs w:val="20"/>
        </w:rPr>
        <w:t>Fax:  920-435-2580</w:t>
      </w:r>
    </w:p>
    <w:p w14:paraId="50A7668B" w14:textId="77777777" w:rsidR="00C16124" w:rsidRDefault="00C16124" w:rsidP="00DF777B">
      <w:pPr>
        <w:spacing w:after="0" w:line="240" w:lineRule="auto"/>
        <w:ind w:left="1440" w:firstLine="720"/>
        <w:rPr>
          <w:sz w:val="20"/>
          <w:szCs w:val="20"/>
        </w:rPr>
      </w:pPr>
      <w:r w:rsidRPr="00C16124"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 xml:space="preserve">       </w:t>
      </w:r>
      <w:r w:rsidRPr="00C16124">
        <w:rPr>
          <w:sz w:val="20"/>
          <w:szCs w:val="20"/>
        </w:rPr>
        <w:t xml:space="preserve">    </w:t>
      </w:r>
      <w:hyperlink r:id="rId6" w:history="1">
        <w:r w:rsidRPr="00C16124">
          <w:rPr>
            <w:rStyle w:val="Hyperlink"/>
            <w:sz w:val="20"/>
            <w:szCs w:val="20"/>
          </w:rPr>
          <w:t>www.jackienitschkecenter.com</w:t>
        </w:r>
      </w:hyperlink>
      <w:r w:rsidRPr="00C16124">
        <w:rPr>
          <w:sz w:val="20"/>
          <w:szCs w:val="20"/>
        </w:rPr>
        <w:t xml:space="preserve"> </w:t>
      </w:r>
    </w:p>
    <w:p w14:paraId="4115BAD6" w14:textId="77777777" w:rsidR="00C16124" w:rsidRPr="00420A37" w:rsidRDefault="00DF777B" w:rsidP="004C1A67">
      <w:pPr>
        <w:spacing w:after="0" w:line="240" w:lineRule="auto"/>
        <w:rPr>
          <w:b/>
          <w:color w:val="000000" w:themeColor="text1"/>
          <w:sz w:val="10"/>
          <w:szCs w:val="10"/>
        </w:rPr>
      </w:pPr>
      <w:r w:rsidRPr="00420A37">
        <w:rPr>
          <w:b/>
          <w:color w:val="000000" w:themeColor="text1"/>
          <w:sz w:val="10"/>
          <w:szCs w:val="10"/>
        </w:rPr>
        <w:t>________________________________________________________________________________</w:t>
      </w:r>
      <w:r w:rsidR="002E73D6" w:rsidRPr="00420A37">
        <w:rPr>
          <w:b/>
          <w:color w:val="000000" w:themeColor="text1"/>
          <w:sz w:val="10"/>
          <w:szCs w:val="10"/>
        </w:rPr>
        <w:t>_______________________________________________</w:t>
      </w:r>
      <w:r w:rsidR="00CC2F7A" w:rsidRPr="00420A37">
        <w:rPr>
          <w:b/>
          <w:color w:val="000000" w:themeColor="text1"/>
          <w:sz w:val="10"/>
          <w:szCs w:val="10"/>
        </w:rPr>
        <w:t>___________________________</w:t>
      </w:r>
      <w:r w:rsidR="00420A37">
        <w:rPr>
          <w:b/>
          <w:color w:val="000000" w:themeColor="text1"/>
          <w:sz w:val="10"/>
          <w:szCs w:val="10"/>
        </w:rPr>
        <w:t>____</w:t>
      </w:r>
    </w:p>
    <w:p w14:paraId="79AD837F" w14:textId="77777777" w:rsidR="00CC2F7A" w:rsidRPr="00420A37" w:rsidRDefault="00CC2F7A" w:rsidP="004C1A67">
      <w:pPr>
        <w:spacing w:after="0" w:line="240" w:lineRule="auto"/>
        <w:rPr>
          <w:b/>
          <w:color w:val="000000" w:themeColor="text1"/>
        </w:rPr>
      </w:pPr>
      <w:r w:rsidRPr="00420A37">
        <w:rPr>
          <w:b/>
          <w:color w:val="000000" w:themeColor="text1"/>
        </w:rPr>
        <w:t xml:space="preserve">Section I </w:t>
      </w:r>
      <w:r w:rsidR="00420A37" w:rsidRPr="00420A37">
        <w:rPr>
          <w:b/>
          <w:color w:val="000000" w:themeColor="text1"/>
        </w:rPr>
        <w:t>–</w:t>
      </w:r>
      <w:r w:rsidRPr="00420A37">
        <w:rPr>
          <w:b/>
          <w:color w:val="000000" w:themeColor="text1"/>
        </w:rPr>
        <w:t xml:space="preserve"> </w:t>
      </w:r>
      <w:r w:rsidR="00420A37" w:rsidRPr="00420A37">
        <w:rPr>
          <w:b/>
          <w:color w:val="000000" w:themeColor="text1"/>
        </w:rPr>
        <w:t>Patient Information</w:t>
      </w:r>
    </w:p>
    <w:tbl>
      <w:tblPr>
        <w:tblW w:w="5034" w:type="pct"/>
        <w:tblLook w:val="04A0" w:firstRow="1" w:lastRow="0" w:firstColumn="1" w:lastColumn="0" w:noHBand="0" w:noVBand="1"/>
      </w:tblPr>
      <w:tblGrid>
        <w:gridCol w:w="3621"/>
        <w:gridCol w:w="3622"/>
        <w:gridCol w:w="3620"/>
      </w:tblGrid>
      <w:tr w:rsidR="0081514C" w:rsidRPr="0081514C" w14:paraId="17A8D54D" w14:textId="77777777" w:rsidTr="004C1A67">
        <w:trPr>
          <w:trHeight w:val="26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A496" w14:textId="580AA8BA" w:rsidR="0081514C" w:rsidRPr="0081514C" w:rsidRDefault="0081514C" w:rsidP="00815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151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Name:</w:t>
            </w:r>
            <w:r w:rsidR="001E76F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16124" w:rsidRPr="0081514C" w14:paraId="765399C1" w14:textId="77777777" w:rsidTr="004C1A67">
        <w:trPr>
          <w:trHeight w:val="262"/>
        </w:trPr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B766" w14:textId="2BF7D8B7" w:rsidR="00C16124" w:rsidRPr="0081514C" w:rsidRDefault="00C16124" w:rsidP="00815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151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Street Address:</w:t>
            </w:r>
            <w:r w:rsidR="001E76F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A862" w14:textId="1382D501" w:rsidR="00C16124" w:rsidRPr="0081514C" w:rsidRDefault="00C16124" w:rsidP="00815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151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Birth Date:</w:t>
            </w:r>
            <w:r w:rsidR="005407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16124" w:rsidRPr="0081514C" w14:paraId="26B65D30" w14:textId="77777777" w:rsidTr="004C1A67">
        <w:trPr>
          <w:trHeight w:val="262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7F5F" w14:textId="5E41A298" w:rsidR="00C16124" w:rsidRPr="0081514C" w:rsidRDefault="00C16124" w:rsidP="00815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151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City:</w:t>
            </w:r>
            <w:r w:rsidR="001E76F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1588" w14:textId="1F8064FA" w:rsidR="00C16124" w:rsidRPr="0081514C" w:rsidRDefault="00C16124" w:rsidP="00815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151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State: 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0131" w14:textId="1BAE947A" w:rsidR="00C16124" w:rsidRPr="0081514C" w:rsidRDefault="00C16124" w:rsidP="00815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151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Zip:</w:t>
            </w:r>
            <w:r w:rsidR="001E76F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4241" w:rsidRPr="0081514C" w14:paraId="554C9FCD" w14:textId="77777777" w:rsidTr="004C1A67">
        <w:trPr>
          <w:trHeight w:val="26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D09B" w14:textId="71ECAB9C" w:rsidR="00074241" w:rsidRPr="0081514C" w:rsidRDefault="00074241" w:rsidP="00DF7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Phone Number:</w:t>
            </w:r>
            <w:r w:rsidR="001E76F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5407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779B5EF9" w14:textId="77777777" w:rsidR="00F80B6C" w:rsidRPr="00DF777B" w:rsidRDefault="00F80B6C" w:rsidP="00DF777B">
      <w:pPr>
        <w:spacing w:after="0" w:line="240" w:lineRule="auto"/>
        <w:rPr>
          <w:sz w:val="20"/>
          <w:szCs w:val="20"/>
        </w:rPr>
      </w:pPr>
    </w:p>
    <w:p w14:paraId="1E977F0E" w14:textId="77777777" w:rsidR="00CA12C4" w:rsidRPr="0081514C" w:rsidRDefault="00C16124" w:rsidP="00DF777B">
      <w:pPr>
        <w:spacing w:after="0" w:line="240" w:lineRule="auto"/>
        <w:rPr>
          <w:sz w:val="20"/>
          <w:szCs w:val="20"/>
        </w:rPr>
      </w:pPr>
      <w:r w:rsidRPr="0081514C">
        <w:rPr>
          <w:sz w:val="20"/>
          <w:szCs w:val="20"/>
        </w:rPr>
        <w:t>I, or my authorized representative</w:t>
      </w:r>
      <w:r w:rsidR="008F715B">
        <w:rPr>
          <w:sz w:val="20"/>
          <w:szCs w:val="20"/>
        </w:rPr>
        <w:t>,</w:t>
      </w:r>
      <w:r w:rsidRPr="0081514C">
        <w:rPr>
          <w:sz w:val="20"/>
          <w:szCs w:val="20"/>
        </w:rPr>
        <w:t xml:space="preserve"> hereby authorize Jackie Nitschke Center and </w:t>
      </w:r>
      <w:r w:rsidR="003C7AD9" w:rsidRPr="0081514C">
        <w:rPr>
          <w:sz w:val="20"/>
          <w:szCs w:val="20"/>
        </w:rPr>
        <w:t>their</w:t>
      </w:r>
      <w:r w:rsidRPr="0081514C">
        <w:rPr>
          <w:sz w:val="20"/>
          <w:szCs w:val="20"/>
        </w:rPr>
        <w:t xml:space="preserve"> respective employees</w:t>
      </w:r>
      <w:r w:rsidR="00CA12C4" w:rsidRPr="0081514C">
        <w:rPr>
          <w:sz w:val="20"/>
          <w:szCs w:val="20"/>
        </w:rPr>
        <w:t xml:space="preserve"> to disclose and/or obtain </w:t>
      </w:r>
      <w:r w:rsidR="003C7AD9" w:rsidRPr="0081514C">
        <w:rPr>
          <w:sz w:val="20"/>
          <w:szCs w:val="20"/>
        </w:rPr>
        <w:t xml:space="preserve">my Personal Health Information (PHI) and Insurance Record to the </w:t>
      </w:r>
      <w:proofErr w:type="gramStart"/>
      <w:r w:rsidR="003C7AD9" w:rsidRPr="0081514C">
        <w:rPr>
          <w:sz w:val="20"/>
          <w:szCs w:val="20"/>
        </w:rPr>
        <w:t>designee</w:t>
      </w:r>
      <w:proofErr w:type="gramEnd"/>
      <w:r w:rsidR="003C7AD9" w:rsidRPr="0081514C">
        <w:rPr>
          <w:sz w:val="20"/>
          <w:szCs w:val="20"/>
        </w:rPr>
        <w:t xml:space="preserve"> identified below.</w:t>
      </w:r>
    </w:p>
    <w:p w14:paraId="34F1F4A8" w14:textId="77777777" w:rsidR="00CA12C4" w:rsidRPr="00C46EF0" w:rsidRDefault="00CA12C4" w:rsidP="00DF777B">
      <w:pPr>
        <w:spacing w:after="0" w:line="240" w:lineRule="auto"/>
        <w:rPr>
          <w:sz w:val="18"/>
          <w:szCs w:val="18"/>
        </w:rPr>
      </w:pPr>
    </w:p>
    <w:p w14:paraId="4143B031" w14:textId="77777777" w:rsidR="00CA12C4" w:rsidRPr="00763160" w:rsidRDefault="00CA12C4" w:rsidP="00DF777B">
      <w:pPr>
        <w:spacing w:after="0" w:line="240" w:lineRule="auto"/>
        <w:rPr>
          <w:b/>
          <w:sz w:val="20"/>
          <w:szCs w:val="20"/>
        </w:rPr>
      </w:pPr>
      <w:r w:rsidRPr="00763160">
        <w:rPr>
          <w:b/>
          <w:sz w:val="20"/>
          <w:szCs w:val="20"/>
        </w:rPr>
        <w:t>Please Check One:   _____Disclose To _____Obtain From __</w:t>
      </w:r>
      <w:r w:rsidR="001E76FE">
        <w:rPr>
          <w:b/>
          <w:sz w:val="20"/>
          <w:szCs w:val="20"/>
        </w:rPr>
        <w:t>X</w:t>
      </w:r>
      <w:r w:rsidRPr="00763160">
        <w:rPr>
          <w:b/>
          <w:sz w:val="20"/>
          <w:szCs w:val="20"/>
        </w:rPr>
        <w:t>___ Two-Way Release with</w:t>
      </w:r>
    </w:p>
    <w:p w14:paraId="5CCB1580" w14:textId="77777777" w:rsidR="00CA12C4" w:rsidRPr="00DF777B" w:rsidRDefault="00CA12C4" w:rsidP="00DF777B">
      <w:pPr>
        <w:spacing w:after="0" w:line="240" w:lineRule="auto"/>
        <w:rPr>
          <w:sz w:val="20"/>
          <w:szCs w:val="20"/>
        </w:rPr>
      </w:pPr>
      <w:r w:rsidRPr="00DF777B">
        <w:rPr>
          <w:sz w:val="20"/>
          <w:szCs w:val="20"/>
        </w:rPr>
        <w:tab/>
      </w:r>
      <w:r w:rsidRPr="00DF777B">
        <w:rPr>
          <w:sz w:val="20"/>
          <w:szCs w:val="20"/>
        </w:rPr>
        <w:tab/>
      </w:r>
      <w:r w:rsidRPr="00DF777B">
        <w:rPr>
          <w:sz w:val="20"/>
          <w:szCs w:val="20"/>
        </w:rPr>
        <w:tab/>
      </w:r>
      <w:r w:rsidRPr="00DF777B">
        <w:rPr>
          <w:sz w:val="20"/>
          <w:szCs w:val="20"/>
        </w:rPr>
        <w:tab/>
      </w:r>
    </w:p>
    <w:p w14:paraId="7604B733" w14:textId="77777777" w:rsidR="003C7AD9" w:rsidRDefault="003C7AD9" w:rsidP="00DF777B">
      <w:pPr>
        <w:spacing w:after="0" w:line="240" w:lineRule="auto"/>
        <w:rPr>
          <w:b/>
        </w:rPr>
      </w:pPr>
      <w:r w:rsidRPr="003C7AD9">
        <w:rPr>
          <w:b/>
        </w:rPr>
        <w:t>Section II – Authorized Designee (to whom the information will be sent</w:t>
      </w:r>
      <w:r w:rsidR="00344891">
        <w:rPr>
          <w:b/>
        </w:rPr>
        <w:t xml:space="preserve"> to/obtained from</w:t>
      </w:r>
      <w:r w:rsidRPr="003C7AD9">
        <w:rPr>
          <w:b/>
        </w:rPr>
        <w:t>)</w:t>
      </w:r>
    </w:p>
    <w:tbl>
      <w:tblPr>
        <w:tblW w:w="10917" w:type="dxa"/>
        <w:tblInd w:w="-5" w:type="dxa"/>
        <w:tblLook w:val="04A0" w:firstRow="1" w:lastRow="0" w:firstColumn="1" w:lastColumn="0" w:noHBand="0" w:noVBand="1"/>
      </w:tblPr>
      <w:tblGrid>
        <w:gridCol w:w="5063"/>
        <w:gridCol w:w="487"/>
        <w:gridCol w:w="2494"/>
        <w:gridCol w:w="2873"/>
      </w:tblGrid>
      <w:tr w:rsidR="004B6B40" w:rsidRPr="004B6B40" w14:paraId="516E57AE" w14:textId="77777777" w:rsidTr="004356AF">
        <w:trPr>
          <w:trHeight w:val="107"/>
        </w:trPr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085A" w14:textId="1D32422F" w:rsidR="004B6B40" w:rsidRPr="004B6B40" w:rsidRDefault="004B6B40" w:rsidP="004E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B6B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Agency:</w:t>
            </w:r>
            <w:r w:rsidR="00C20E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4308" w14:textId="43FDF666" w:rsidR="004B6B40" w:rsidRPr="004B6B40" w:rsidRDefault="004B6B40" w:rsidP="001E7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B6B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Contact:</w:t>
            </w:r>
            <w:r w:rsidR="00C20E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F269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B6B40" w:rsidRPr="004B6B40" w14:paraId="115D4872" w14:textId="77777777" w:rsidTr="008F201C">
        <w:trPr>
          <w:trHeight w:val="262"/>
        </w:trPr>
        <w:tc>
          <w:tcPr>
            <w:tcW w:w="10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9CE2" w14:textId="2C21CF1B" w:rsidR="004B6B40" w:rsidRPr="004B6B40" w:rsidRDefault="004B6B40" w:rsidP="001E7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B6B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Street Address:</w:t>
            </w:r>
            <w:r w:rsidR="00C20E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B56B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B6B40" w:rsidRPr="004B6B40" w14:paraId="6ED41D07" w14:textId="77777777" w:rsidTr="008F201C">
        <w:trPr>
          <w:trHeight w:val="262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F5AF" w14:textId="281303F8" w:rsidR="004B6B40" w:rsidRPr="004B6B40" w:rsidRDefault="004B6B40" w:rsidP="004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B6B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City:</w:t>
            </w:r>
            <w:r w:rsidR="00C20E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E243A" w14:textId="1459EEF5" w:rsidR="004B6B40" w:rsidRPr="004B6B40" w:rsidRDefault="004B6B40" w:rsidP="004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B6B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State:</w:t>
            </w:r>
            <w:r w:rsidR="00C20E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7CE5" w14:textId="5930E63F" w:rsidR="004B6B40" w:rsidRPr="004B6B40" w:rsidRDefault="004B6B40" w:rsidP="001E7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B6B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Zip:</w:t>
            </w:r>
            <w:r w:rsidR="00C3697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B6B40" w:rsidRPr="004B6B40" w14:paraId="0E7AB845" w14:textId="77777777" w:rsidTr="008F201C">
        <w:trPr>
          <w:trHeight w:val="262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8C74" w14:textId="7C8C0DAB" w:rsidR="004B6B40" w:rsidRPr="004B6B40" w:rsidRDefault="004B6B40" w:rsidP="001E76F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B6B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Phone:</w:t>
            </w:r>
            <w:r w:rsidR="00C3697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222C" w14:textId="23F54B64" w:rsidR="004B6B40" w:rsidRPr="004B6B40" w:rsidRDefault="004B6B40" w:rsidP="001E7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B6B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Fax:</w:t>
            </w:r>
            <w:r w:rsidR="00C20E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C3697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14FBF115" w14:textId="77777777" w:rsidR="00087A92" w:rsidRPr="00C46EF0" w:rsidRDefault="00087A92" w:rsidP="004B6B40">
      <w:pPr>
        <w:spacing w:after="0" w:line="240" w:lineRule="auto"/>
        <w:jc w:val="center"/>
        <w:rPr>
          <w:b/>
          <w:sz w:val="18"/>
          <w:szCs w:val="18"/>
        </w:rPr>
      </w:pPr>
    </w:p>
    <w:p w14:paraId="205C6715" w14:textId="77777777" w:rsidR="00087A92" w:rsidRDefault="00087A92" w:rsidP="0081514C">
      <w:pPr>
        <w:spacing w:after="0" w:line="240" w:lineRule="auto"/>
        <w:rPr>
          <w:b/>
        </w:rPr>
      </w:pPr>
      <w:r>
        <w:rPr>
          <w:b/>
        </w:rPr>
        <w:t>Section III – Specific Information to be released:</w:t>
      </w:r>
    </w:p>
    <w:p w14:paraId="13EB49CD" w14:textId="0DE44A56" w:rsidR="00344891" w:rsidRPr="0081514C" w:rsidRDefault="00D0078A" w:rsidP="0081514C">
      <w:pPr>
        <w:spacing w:after="0" w:line="240" w:lineRule="auto"/>
        <w:rPr>
          <w:sz w:val="20"/>
          <w:szCs w:val="20"/>
        </w:rPr>
      </w:pPr>
      <w:r w:rsidRPr="0081514C">
        <w:rPr>
          <w:sz w:val="20"/>
          <w:szCs w:val="20"/>
        </w:rPr>
        <w:t>___</w:t>
      </w:r>
      <w:r w:rsidR="00344891" w:rsidRPr="0081514C">
        <w:rPr>
          <w:sz w:val="20"/>
          <w:szCs w:val="20"/>
        </w:rPr>
        <w:t>AODA Assessment</w:t>
      </w:r>
      <w:r w:rsidR="00344891" w:rsidRPr="0081514C">
        <w:rPr>
          <w:sz w:val="20"/>
          <w:szCs w:val="20"/>
        </w:rPr>
        <w:tab/>
      </w:r>
      <w:r w:rsidR="00344891" w:rsidRPr="0081514C">
        <w:rPr>
          <w:sz w:val="20"/>
          <w:szCs w:val="20"/>
        </w:rPr>
        <w:tab/>
      </w:r>
      <w:r w:rsidR="00344891" w:rsidRPr="0081514C">
        <w:rPr>
          <w:sz w:val="20"/>
          <w:szCs w:val="20"/>
        </w:rPr>
        <w:tab/>
      </w:r>
      <w:r w:rsidR="00344891" w:rsidRPr="0081514C">
        <w:rPr>
          <w:sz w:val="20"/>
          <w:szCs w:val="20"/>
        </w:rPr>
        <w:tab/>
      </w:r>
      <w:r w:rsidR="00344891" w:rsidRPr="0081514C">
        <w:rPr>
          <w:sz w:val="20"/>
          <w:szCs w:val="20"/>
        </w:rPr>
        <w:tab/>
      </w:r>
      <w:r w:rsidRPr="0081514C">
        <w:rPr>
          <w:sz w:val="20"/>
          <w:szCs w:val="20"/>
        </w:rPr>
        <w:t>___</w:t>
      </w:r>
      <w:r w:rsidR="00344891" w:rsidRPr="0081514C">
        <w:rPr>
          <w:sz w:val="20"/>
          <w:szCs w:val="20"/>
        </w:rPr>
        <w:t>Progress Notes</w:t>
      </w:r>
    </w:p>
    <w:p w14:paraId="447B07A7" w14:textId="459F5DF5" w:rsidR="00401ED7" w:rsidRPr="0081514C" w:rsidRDefault="00D0078A" w:rsidP="0081514C">
      <w:pPr>
        <w:spacing w:after="0" w:line="240" w:lineRule="auto"/>
        <w:rPr>
          <w:sz w:val="20"/>
          <w:szCs w:val="20"/>
        </w:rPr>
      </w:pPr>
      <w:r w:rsidRPr="0081514C">
        <w:rPr>
          <w:sz w:val="20"/>
          <w:szCs w:val="20"/>
        </w:rPr>
        <w:t>___</w:t>
      </w:r>
      <w:r w:rsidR="00344891" w:rsidRPr="0081514C">
        <w:rPr>
          <w:sz w:val="20"/>
          <w:szCs w:val="20"/>
        </w:rPr>
        <w:t>Discharge Summary</w:t>
      </w:r>
      <w:r w:rsidR="00401ED7" w:rsidRPr="0081514C">
        <w:rPr>
          <w:b/>
          <w:sz w:val="20"/>
          <w:szCs w:val="20"/>
        </w:rPr>
        <w:tab/>
      </w:r>
      <w:r w:rsidR="00401ED7" w:rsidRPr="0081514C">
        <w:rPr>
          <w:b/>
          <w:sz w:val="20"/>
          <w:szCs w:val="20"/>
        </w:rPr>
        <w:tab/>
      </w:r>
      <w:r w:rsidR="00401ED7" w:rsidRPr="0081514C">
        <w:rPr>
          <w:b/>
          <w:sz w:val="20"/>
          <w:szCs w:val="20"/>
        </w:rPr>
        <w:tab/>
      </w:r>
      <w:r w:rsidR="00344891" w:rsidRPr="0081514C">
        <w:rPr>
          <w:b/>
          <w:sz w:val="20"/>
          <w:szCs w:val="20"/>
        </w:rPr>
        <w:tab/>
      </w:r>
      <w:r w:rsidR="00344891" w:rsidRPr="0081514C">
        <w:rPr>
          <w:b/>
          <w:sz w:val="20"/>
          <w:szCs w:val="20"/>
        </w:rPr>
        <w:tab/>
      </w:r>
      <w:r w:rsidRPr="0081514C">
        <w:rPr>
          <w:sz w:val="20"/>
          <w:szCs w:val="20"/>
        </w:rPr>
        <w:t>___</w:t>
      </w:r>
      <w:r w:rsidR="00344891" w:rsidRPr="0081514C">
        <w:rPr>
          <w:sz w:val="20"/>
          <w:szCs w:val="20"/>
        </w:rPr>
        <w:t>Legal Information</w:t>
      </w:r>
      <w:r w:rsidR="00401ED7" w:rsidRPr="0081514C">
        <w:rPr>
          <w:b/>
          <w:sz w:val="20"/>
          <w:szCs w:val="20"/>
        </w:rPr>
        <w:tab/>
      </w:r>
      <w:r w:rsidR="00401ED7" w:rsidRPr="0081514C">
        <w:rPr>
          <w:b/>
          <w:sz w:val="20"/>
          <w:szCs w:val="20"/>
        </w:rPr>
        <w:tab/>
      </w:r>
      <w:r w:rsidR="00401ED7" w:rsidRPr="0081514C">
        <w:rPr>
          <w:b/>
          <w:sz w:val="20"/>
          <w:szCs w:val="20"/>
        </w:rPr>
        <w:tab/>
      </w:r>
      <w:r w:rsidR="00401ED7" w:rsidRPr="0081514C">
        <w:rPr>
          <w:b/>
          <w:sz w:val="20"/>
          <w:szCs w:val="20"/>
        </w:rPr>
        <w:tab/>
      </w:r>
    </w:p>
    <w:p w14:paraId="3EE164C4" w14:textId="42DAEC69" w:rsidR="00401ED7" w:rsidRPr="0081514C" w:rsidRDefault="00D0078A" w:rsidP="0081514C">
      <w:pPr>
        <w:spacing w:after="0" w:line="240" w:lineRule="auto"/>
        <w:rPr>
          <w:sz w:val="20"/>
          <w:szCs w:val="20"/>
        </w:rPr>
      </w:pPr>
      <w:r w:rsidRPr="0081514C">
        <w:rPr>
          <w:sz w:val="20"/>
          <w:szCs w:val="20"/>
        </w:rPr>
        <w:t>__</w:t>
      </w:r>
      <w:r w:rsidR="00344891" w:rsidRPr="0081514C">
        <w:rPr>
          <w:sz w:val="20"/>
          <w:szCs w:val="20"/>
        </w:rPr>
        <w:t>Client Status</w:t>
      </w:r>
      <w:r w:rsidR="00344891" w:rsidRPr="0081514C">
        <w:rPr>
          <w:sz w:val="20"/>
          <w:szCs w:val="20"/>
        </w:rPr>
        <w:tab/>
      </w:r>
      <w:r w:rsidR="00344891" w:rsidRPr="0081514C">
        <w:rPr>
          <w:sz w:val="20"/>
          <w:szCs w:val="20"/>
        </w:rPr>
        <w:tab/>
      </w:r>
      <w:r w:rsidR="00344891" w:rsidRPr="0081514C">
        <w:rPr>
          <w:sz w:val="20"/>
          <w:szCs w:val="20"/>
        </w:rPr>
        <w:tab/>
      </w:r>
      <w:r w:rsidR="00344891" w:rsidRPr="0081514C">
        <w:rPr>
          <w:sz w:val="20"/>
          <w:szCs w:val="20"/>
        </w:rPr>
        <w:tab/>
      </w:r>
      <w:r w:rsidR="00344891" w:rsidRPr="0081514C">
        <w:rPr>
          <w:sz w:val="20"/>
          <w:szCs w:val="20"/>
        </w:rPr>
        <w:tab/>
      </w:r>
      <w:r w:rsidR="0081514C">
        <w:rPr>
          <w:sz w:val="20"/>
          <w:szCs w:val="20"/>
        </w:rPr>
        <w:tab/>
      </w:r>
      <w:r w:rsidRPr="0081514C">
        <w:rPr>
          <w:sz w:val="20"/>
          <w:szCs w:val="20"/>
        </w:rPr>
        <w:t>___</w:t>
      </w:r>
      <w:r w:rsidR="00344891" w:rsidRPr="0081514C">
        <w:rPr>
          <w:sz w:val="20"/>
          <w:szCs w:val="20"/>
        </w:rPr>
        <w:t>Medical Information</w:t>
      </w:r>
    </w:p>
    <w:p w14:paraId="67E37789" w14:textId="1C961B3B" w:rsidR="00401ED7" w:rsidRPr="0081514C" w:rsidRDefault="00D0078A" w:rsidP="0081514C">
      <w:pPr>
        <w:spacing w:after="0" w:line="240" w:lineRule="auto"/>
        <w:rPr>
          <w:sz w:val="20"/>
          <w:szCs w:val="20"/>
        </w:rPr>
      </w:pPr>
      <w:r w:rsidRPr="0081514C">
        <w:rPr>
          <w:sz w:val="20"/>
          <w:szCs w:val="20"/>
        </w:rPr>
        <w:t>___</w:t>
      </w:r>
      <w:r w:rsidR="00344891" w:rsidRPr="0081514C">
        <w:rPr>
          <w:sz w:val="20"/>
          <w:szCs w:val="20"/>
        </w:rPr>
        <w:t>Treatment Plan and Review</w:t>
      </w:r>
      <w:r w:rsidR="00344891" w:rsidRPr="0081514C">
        <w:rPr>
          <w:sz w:val="20"/>
          <w:szCs w:val="20"/>
        </w:rPr>
        <w:tab/>
      </w:r>
      <w:r w:rsidR="00344891" w:rsidRPr="0081514C">
        <w:rPr>
          <w:sz w:val="20"/>
          <w:szCs w:val="20"/>
        </w:rPr>
        <w:tab/>
      </w:r>
      <w:r w:rsidR="00344891" w:rsidRPr="0081514C">
        <w:rPr>
          <w:sz w:val="20"/>
          <w:szCs w:val="20"/>
        </w:rPr>
        <w:tab/>
      </w:r>
      <w:r w:rsidR="00344891" w:rsidRPr="0081514C">
        <w:rPr>
          <w:sz w:val="20"/>
          <w:szCs w:val="20"/>
        </w:rPr>
        <w:tab/>
      </w:r>
      <w:r w:rsidRPr="0081514C">
        <w:rPr>
          <w:sz w:val="20"/>
          <w:szCs w:val="20"/>
        </w:rPr>
        <w:t>___</w:t>
      </w:r>
      <w:r>
        <w:rPr>
          <w:sz w:val="20"/>
          <w:szCs w:val="20"/>
        </w:rPr>
        <w:t xml:space="preserve"> </w:t>
      </w:r>
      <w:r w:rsidR="00344891" w:rsidRPr="0081514C">
        <w:rPr>
          <w:sz w:val="20"/>
          <w:szCs w:val="20"/>
        </w:rPr>
        <w:t>Other (specify below)</w:t>
      </w:r>
    </w:p>
    <w:p w14:paraId="1C6DB5C9" w14:textId="77777777" w:rsidR="00401ED7" w:rsidRPr="0081514C" w:rsidRDefault="00344891" w:rsidP="0081514C">
      <w:pPr>
        <w:spacing w:after="0" w:line="240" w:lineRule="auto"/>
        <w:rPr>
          <w:sz w:val="20"/>
          <w:szCs w:val="20"/>
        </w:rPr>
      </w:pPr>
      <w:r w:rsidRPr="0081514C">
        <w:rPr>
          <w:sz w:val="20"/>
          <w:szCs w:val="20"/>
        </w:rPr>
        <w:tab/>
      </w:r>
      <w:r w:rsidRPr="0081514C">
        <w:rPr>
          <w:sz w:val="20"/>
          <w:szCs w:val="20"/>
        </w:rPr>
        <w:tab/>
      </w:r>
      <w:r w:rsidRPr="0081514C">
        <w:rPr>
          <w:sz w:val="20"/>
          <w:szCs w:val="20"/>
        </w:rPr>
        <w:tab/>
      </w:r>
      <w:r w:rsidRPr="0081514C">
        <w:rPr>
          <w:sz w:val="20"/>
          <w:szCs w:val="20"/>
        </w:rPr>
        <w:tab/>
      </w:r>
      <w:r w:rsidRPr="0081514C">
        <w:rPr>
          <w:sz w:val="20"/>
          <w:szCs w:val="20"/>
        </w:rPr>
        <w:tab/>
      </w:r>
      <w:r w:rsidRPr="0081514C">
        <w:rPr>
          <w:sz w:val="20"/>
          <w:szCs w:val="20"/>
        </w:rPr>
        <w:tab/>
      </w:r>
      <w:r w:rsidRPr="0081514C">
        <w:rPr>
          <w:sz w:val="20"/>
          <w:szCs w:val="20"/>
        </w:rPr>
        <w:tab/>
        <w:t>___________________________________________________</w:t>
      </w:r>
    </w:p>
    <w:p w14:paraId="37E3B2E4" w14:textId="77777777" w:rsidR="00344891" w:rsidRPr="0081514C" w:rsidRDefault="00344891" w:rsidP="0081514C">
      <w:pPr>
        <w:spacing w:after="0" w:line="240" w:lineRule="auto"/>
        <w:rPr>
          <w:sz w:val="20"/>
          <w:szCs w:val="20"/>
        </w:rPr>
      </w:pPr>
      <w:r w:rsidRPr="0081514C">
        <w:rPr>
          <w:sz w:val="20"/>
          <w:szCs w:val="20"/>
        </w:rPr>
        <w:tab/>
      </w:r>
      <w:r w:rsidRPr="0081514C">
        <w:rPr>
          <w:sz w:val="20"/>
          <w:szCs w:val="20"/>
        </w:rPr>
        <w:tab/>
      </w:r>
      <w:r w:rsidRPr="0081514C">
        <w:rPr>
          <w:sz w:val="20"/>
          <w:szCs w:val="20"/>
        </w:rPr>
        <w:tab/>
      </w:r>
      <w:r w:rsidRPr="0081514C">
        <w:rPr>
          <w:sz w:val="20"/>
          <w:szCs w:val="20"/>
        </w:rPr>
        <w:tab/>
      </w:r>
      <w:r w:rsidRPr="0081514C">
        <w:rPr>
          <w:sz w:val="20"/>
          <w:szCs w:val="20"/>
        </w:rPr>
        <w:tab/>
      </w:r>
      <w:r w:rsidRPr="0081514C">
        <w:rPr>
          <w:sz w:val="20"/>
          <w:szCs w:val="20"/>
        </w:rPr>
        <w:tab/>
      </w:r>
      <w:r w:rsidRPr="0081514C">
        <w:rPr>
          <w:sz w:val="20"/>
          <w:szCs w:val="20"/>
        </w:rPr>
        <w:tab/>
        <w:t>___________________________________________________</w:t>
      </w:r>
    </w:p>
    <w:p w14:paraId="3552AA9F" w14:textId="77777777" w:rsidR="00F80B6C" w:rsidRPr="0081514C" w:rsidRDefault="00F80B6C" w:rsidP="0081514C">
      <w:pPr>
        <w:spacing w:after="0" w:line="240" w:lineRule="auto"/>
        <w:rPr>
          <w:b/>
          <w:sz w:val="20"/>
          <w:szCs w:val="20"/>
        </w:rPr>
      </w:pPr>
      <w:r w:rsidRPr="0081514C">
        <w:rPr>
          <w:b/>
          <w:sz w:val="20"/>
          <w:szCs w:val="20"/>
        </w:rPr>
        <w:t>For the Purpose of:</w:t>
      </w:r>
    </w:p>
    <w:p w14:paraId="3F686EC7" w14:textId="77777777" w:rsidR="00F80B6C" w:rsidRPr="0081514C" w:rsidRDefault="004D6AC6" w:rsidP="00DF777B">
      <w:pPr>
        <w:spacing w:after="0" w:line="240" w:lineRule="auto"/>
        <w:rPr>
          <w:sz w:val="20"/>
          <w:szCs w:val="20"/>
        </w:rPr>
      </w:pPr>
      <w:r w:rsidRPr="0081514C">
        <w:rPr>
          <w:sz w:val="20"/>
          <w:szCs w:val="20"/>
        </w:rPr>
        <w:t>___</w:t>
      </w:r>
      <w:r w:rsidR="00F80B6C" w:rsidRPr="0081514C">
        <w:rPr>
          <w:sz w:val="20"/>
          <w:szCs w:val="20"/>
        </w:rPr>
        <w:t>Continuation of AODA</w:t>
      </w:r>
      <w:r w:rsidR="000855D4" w:rsidRPr="0081514C">
        <w:rPr>
          <w:sz w:val="20"/>
          <w:szCs w:val="20"/>
        </w:rPr>
        <w:tab/>
      </w:r>
      <w:r w:rsidR="000855D4" w:rsidRPr="0081514C">
        <w:rPr>
          <w:sz w:val="20"/>
          <w:szCs w:val="20"/>
        </w:rPr>
        <w:tab/>
      </w:r>
      <w:r w:rsidR="000855D4" w:rsidRPr="0081514C">
        <w:rPr>
          <w:sz w:val="20"/>
          <w:szCs w:val="20"/>
        </w:rPr>
        <w:tab/>
      </w:r>
      <w:r w:rsidR="000855D4" w:rsidRPr="0081514C">
        <w:rPr>
          <w:sz w:val="20"/>
          <w:szCs w:val="20"/>
        </w:rPr>
        <w:tab/>
      </w:r>
      <w:r w:rsidR="000855D4" w:rsidRPr="0081514C">
        <w:rPr>
          <w:sz w:val="20"/>
          <w:szCs w:val="20"/>
        </w:rPr>
        <w:tab/>
        <w:t>___Treatment planning</w:t>
      </w:r>
    </w:p>
    <w:p w14:paraId="246E9A0B" w14:textId="77777777" w:rsidR="004D6AC6" w:rsidRPr="0081514C" w:rsidRDefault="004D6AC6" w:rsidP="00DF777B">
      <w:pPr>
        <w:spacing w:after="0" w:line="240" w:lineRule="auto"/>
        <w:rPr>
          <w:sz w:val="20"/>
          <w:szCs w:val="20"/>
        </w:rPr>
      </w:pPr>
      <w:r w:rsidRPr="0081514C">
        <w:rPr>
          <w:sz w:val="20"/>
          <w:szCs w:val="20"/>
        </w:rPr>
        <w:t>___Further mental health evaluation, treatment, or care</w:t>
      </w:r>
      <w:r w:rsidR="0081514C">
        <w:rPr>
          <w:sz w:val="20"/>
          <w:szCs w:val="20"/>
        </w:rPr>
        <w:tab/>
      </w:r>
      <w:r w:rsidR="000855D4" w:rsidRPr="0081514C">
        <w:rPr>
          <w:sz w:val="20"/>
          <w:szCs w:val="20"/>
        </w:rPr>
        <w:t>___Research</w:t>
      </w:r>
    </w:p>
    <w:p w14:paraId="3A0E4761" w14:textId="69D2462C" w:rsidR="0081514C" w:rsidRDefault="00D0078A" w:rsidP="00DF777B">
      <w:pPr>
        <w:spacing w:after="0" w:line="240" w:lineRule="auto"/>
        <w:rPr>
          <w:sz w:val="20"/>
          <w:szCs w:val="20"/>
        </w:rPr>
      </w:pPr>
      <w:r w:rsidRPr="0081514C">
        <w:rPr>
          <w:sz w:val="20"/>
          <w:szCs w:val="20"/>
        </w:rPr>
        <w:t>___</w:t>
      </w:r>
      <w:r w:rsidR="004D6AC6" w:rsidRPr="0081514C">
        <w:rPr>
          <w:sz w:val="20"/>
          <w:szCs w:val="20"/>
        </w:rPr>
        <w:t>Other</w:t>
      </w:r>
      <w:r>
        <w:rPr>
          <w:sz w:val="20"/>
          <w:szCs w:val="20"/>
          <w:u w:val="single"/>
        </w:rPr>
        <w:t>:</w:t>
      </w:r>
      <w:r w:rsidR="00C36970">
        <w:rPr>
          <w:sz w:val="20"/>
          <w:szCs w:val="20"/>
          <w:u w:val="single"/>
        </w:rPr>
        <w:t xml:space="preserve"> </w:t>
      </w:r>
    </w:p>
    <w:p w14:paraId="2187F952" w14:textId="77777777" w:rsidR="00C36970" w:rsidRPr="00C36970" w:rsidRDefault="00C36970" w:rsidP="00DF777B">
      <w:pPr>
        <w:spacing w:after="0" w:line="240" w:lineRule="auto"/>
        <w:rPr>
          <w:sz w:val="20"/>
          <w:szCs w:val="20"/>
        </w:rPr>
      </w:pPr>
    </w:p>
    <w:p w14:paraId="50D5205D" w14:textId="2F46D1E9" w:rsidR="0081514C" w:rsidRPr="0081514C" w:rsidRDefault="0081514C" w:rsidP="00DF777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Please release the above information from</w:t>
      </w:r>
      <w:r w:rsidR="00B56B09">
        <w:rPr>
          <w:sz w:val="20"/>
          <w:szCs w:val="20"/>
        </w:rPr>
        <w:t xml:space="preserve"> </w:t>
      </w:r>
      <w:r w:rsidR="007B0344">
        <w:rPr>
          <w:sz w:val="20"/>
          <w:szCs w:val="20"/>
        </w:rPr>
        <w:t>___________________________</w:t>
      </w:r>
      <w:r>
        <w:rPr>
          <w:sz w:val="20"/>
          <w:szCs w:val="20"/>
        </w:rPr>
        <w:t>to</w:t>
      </w:r>
      <w:r w:rsidR="007B0344">
        <w:rPr>
          <w:sz w:val="20"/>
          <w:szCs w:val="20"/>
        </w:rPr>
        <w:t>______________________________</w:t>
      </w:r>
      <w:r>
        <w:rPr>
          <w:sz w:val="20"/>
          <w:szCs w:val="20"/>
        </w:rPr>
        <w:t xml:space="preserve"> </w:t>
      </w:r>
      <w:r w:rsidR="00C36970">
        <w:rPr>
          <w:sz w:val="20"/>
          <w:szCs w:val="20"/>
        </w:rPr>
        <w:t xml:space="preserve"> </w:t>
      </w:r>
    </w:p>
    <w:p w14:paraId="1B477E9B" w14:textId="77777777" w:rsidR="004D6AC6" w:rsidRPr="00C46EF0" w:rsidRDefault="004D6AC6" w:rsidP="00DF777B">
      <w:pPr>
        <w:spacing w:after="0" w:line="240" w:lineRule="auto"/>
        <w:rPr>
          <w:sz w:val="18"/>
          <w:szCs w:val="18"/>
        </w:rPr>
      </w:pPr>
    </w:p>
    <w:p w14:paraId="20D0CC96" w14:textId="77777777" w:rsidR="003C7AD9" w:rsidRPr="002E73D6" w:rsidRDefault="003C7AD9" w:rsidP="00DF777B">
      <w:pPr>
        <w:spacing w:after="0" w:line="240" w:lineRule="auto"/>
        <w:rPr>
          <w:b/>
          <w:sz w:val="20"/>
          <w:szCs w:val="20"/>
        </w:rPr>
      </w:pPr>
      <w:r w:rsidRPr="002E73D6">
        <w:rPr>
          <w:b/>
          <w:sz w:val="20"/>
          <w:szCs w:val="20"/>
        </w:rPr>
        <w:t>In accordance the Health Insurance Portability and Accountability Act of 1996 (HIPPA), I understand that:</w:t>
      </w:r>
    </w:p>
    <w:p w14:paraId="05456CE3" w14:textId="77777777" w:rsidR="003206D5" w:rsidRPr="003206D5" w:rsidRDefault="003206D5" w:rsidP="00DF777B">
      <w:pPr>
        <w:pStyle w:val="ListParagraph"/>
        <w:numPr>
          <w:ilvl w:val="0"/>
          <w:numId w:val="1"/>
        </w:numPr>
        <w:spacing w:after="0" w:line="240" w:lineRule="auto"/>
      </w:pPr>
      <w:r w:rsidRPr="00B46D98">
        <w:rPr>
          <w:sz w:val="18"/>
          <w:szCs w:val="18"/>
        </w:rPr>
        <w:t>I hereby authorize the use and disclosure of my individually identifiable information as described below.</w:t>
      </w:r>
    </w:p>
    <w:p w14:paraId="536F0480" w14:textId="77777777" w:rsidR="003206D5" w:rsidRPr="003206D5" w:rsidRDefault="003206D5" w:rsidP="00DF777B">
      <w:pPr>
        <w:pStyle w:val="ListParagraph"/>
        <w:numPr>
          <w:ilvl w:val="0"/>
          <w:numId w:val="1"/>
        </w:numPr>
        <w:spacing w:after="0" w:line="240" w:lineRule="auto"/>
      </w:pPr>
      <w:r>
        <w:rPr>
          <w:sz w:val="18"/>
          <w:szCs w:val="18"/>
        </w:rPr>
        <w:t xml:space="preserve">I understand that signing this information is voluntary; </w:t>
      </w:r>
      <w:r w:rsidR="00E9552D">
        <w:rPr>
          <w:sz w:val="18"/>
          <w:szCs w:val="18"/>
        </w:rPr>
        <w:t>my</w:t>
      </w:r>
      <w:r>
        <w:rPr>
          <w:sz w:val="18"/>
          <w:szCs w:val="18"/>
        </w:rPr>
        <w:t xml:space="preserve"> treatment, payment, enrollment, or eligibility benefits will not be conditioned upon my authorization of disclosure</w:t>
      </w:r>
      <w:r w:rsidR="00E9552D">
        <w:rPr>
          <w:sz w:val="18"/>
          <w:szCs w:val="18"/>
        </w:rPr>
        <w:t>.</w:t>
      </w:r>
    </w:p>
    <w:p w14:paraId="650C79A4" w14:textId="77777777" w:rsidR="003206D5" w:rsidRPr="00E9552D" w:rsidRDefault="003206D5" w:rsidP="00DF777B">
      <w:pPr>
        <w:pStyle w:val="ListParagraph"/>
        <w:numPr>
          <w:ilvl w:val="0"/>
          <w:numId w:val="1"/>
        </w:numPr>
        <w:spacing w:after="0" w:line="240" w:lineRule="auto"/>
      </w:pPr>
      <w:r>
        <w:rPr>
          <w:sz w:val="18"/>
          <w:szCs w:val="18"/>
        </w:rPr>
        <w:t xml:space="preserve">I understand that I am entitled to receive a copy of this form upon signing it and that I have the right to inspect and/or receive a copy of the information to be disclosed on this form </w:t>
      </w:r>
      <w:r w:rsidR="00E9552D">
        <w:rPr>
          <w:sz w:val="18"/>
          <w:szCs w:val="18"/>
        </w:rPr>
        <w:t>as required under ss.  HFS 92.05 and 92.06.</w:t>
      </w:r>
    </w:p>
    <w:p w14:paraId="2AA36BEF" w14:textId="77777777" w:rsidR="00E9552D" w:rsidRPr="00E9552D" w:rsidRDefault="00E9552D" w:rsidP="00DF777B">
      <w:pPr>
        <w:pStyle w:val="ListParagraph"/>
        <w:numPr>
          <w:ilvl w:val="0"/>
          <w:numId w:val="1"/>
        </w:numPr>
        <w:spacing w:after="0" w:line="240" w:lineRule="auto"/>
      </w:pPr>
      <w:r>
        <w:rPr>
          <w:sz w:val="18"/>
          <w:szCs w:val="18"/>
        </w:rPr>
        <w:t>I understand that any disclosure of information carries with it the potential for unauthorized redisclosure.</w:t>
      </w:r>
    </w:p>
    <w:p w14:paraId="5A70841E" w14:textId="77777777" w:rsidR="00E9552D" w:rsidRDefault="00E9552D" w:rsidP="00DF777B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E9552D">
        <w:rPr>
          <w:sz w:val="18"/>
          <w:szCs w:val="18"/>
        </w:rPr>
        <w:t>I understand this information has been disclosed to the named person/organization from records whose confidentiality is protected under Federal Law.  Federal regulations prohibit the named person/organization from making any further disclosure of this information without specific written consent of the person to whom it pertains or as otherwise permitted by such regulations</w:t>
      </w:r>
      <w:r>
        <w:rPr>
          <w:sz w:val="18"/>
          <w:szCs w:val="18"/>
        </w:rPr>
        <w:t>.</w:t>
      </w:r>
    </w:p>
    <w:p w14:paraId="29895A00" w14:textId="77777777" w:rsidR="00B46D98" w:rsidRDefault="00B46D98" w:rsidP="00DF777B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I understand that I have a right to revoke this authorization, but that I must do so in writing to the Executive Director.  I also understand that the revocation applies to uses and disclosures made after the revocation is made.  If not previously revoked, this </w:t>
      </w:r>
      <w:r w:rsidR="005D718F">
        <w:rPr>
          <w:sz w:val="18"/>
          <w:szCs w:val="18"/>
        </w:rPr>
        <w:t>consent will terminate within nine months of the dated signature or on the date specified.</w:t>
      </w:r>
    </w:p>
    <w:p w14:paraId="154E8972" w14:textId="77777777" w:rsidR="00763160" w:rsidRDefault="00763160" w:rsidP="00763160">
      <w:pPr>
        <w:spacing w:after="0" w:line="240" w:lineRule="auto"/>
        <w:rPr>
          <w:sz w:val="18"/>
          <w:szCs w:val="18"/>
        </w:rPr>
      </w:pPr>
    </w:p>
    <w:p w14:paraId="00FB8CEB" w14:textId="77777777" w:rsidR="00763160" w:rsidRDefault="00763160" w:rsidP="0076316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</w:t>
      </w:r>
    </w:p>
    <w:p w14:paraId="4D59D72E" w14:textId="77777777" w:rsidR="00763160" w:rsidRDefault="00763160" w:rsidP="0076316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</w:t>
      </w:r>
      <w:r w:rsidRPr="00763160">
        <w:rPr>
          <w:sz w:val="16"/>
          <w:szCs w:val="16"/>
        </w:rPr>
        <w:t>Client Signature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</w:t>
      </w:r>
      <w:r w:rsidRPr="00763160">
        <w:rPr>
          <w:sz w:val="16"/>
          <w:szCs w:val="16"/>
        </w:rPr>
        <w:t>Date</w:t>
      </w:r>
    </w:p>
    <w:p w14:paraId="0AA0E851" w14:textId="77777777" w:rsidR="00763160" w:rsidRDefault="00763160" w:rsidP="00763160">
      <w:pPr>
        <w:spacing w:after="0" w:line="240" w:lineRule="auto"/>
        <w:rPr>
          <w:sz w:val="18"/>
          <w:szCs w:val="18"/>
        </w:rPr>
      </w:pPr>
    </w:p>
    <w:p w14:paraId="59FD19E1" w14:textId="77777777" w:rsidR="00763160" w:rsidRDefault="00763160" w:rsidP="0076316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</w:t>
      </w:r>
    </w:p>
    <w:p w14:paraId="5DD6BE41" w14:textId="77777777" w:rsidR="00763160" w:rsidRDefault="00763160" w:rsidP="00763160">
      <w:pPr>
        <w:spacing w:after="0" w:line="240" w:lineRule="auto"/>
        <w:rPr>
          <w:sz w:val="16"/>
          <w:szCs w:val="16"/>
        </w:rPr>
      </w:pPr>
      <w:r>
        <w:rPr>
          <w:sz w:val="18"/>
          <w:szCs w:val="18"/>
        </w:rPr>
        <w:tab/>
        <w:t xml:space="preserve">                        </w:t>
      </w:r>
      <w:r w:rsidRPr="00763160">
        <w:rPr>
          <w:sz w:val="16"/>
          <w:szCs w:val="16"/>
        </w:rPr>
        <w:t>Witness Signature</w:t>
      </w:r>
      <w:r w:rsidRPr="00763160">
        <w:rPr>
          <w:sz w:val="16"/>
          <w:szCs w:val="16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</w:t>
      </w:r>
      <w:r w:rsidRPr="00763160">
        <w:rPr>
          <w:sz w:val="16"/>
          <w:szCs w:val="16"/>
        </w:rPr>
        <w:t>Date</w:t>
      </w:r>
    </w:p>
    <w:p w14:paraId="124DA493" w14:textId="77777777" w:rsidR="00763160" w:rsidRDefault="00763160" w:rsidP="00763160">
      <w:pPr>
        <w:spacing w:after="0" w:line="240" w:lineRule="auto"/>
        <w:rPr>
          <w:sz w:val="16"/>
          <w:szCs w:val="16"/>
        </w:rPr>
      </w:pPr>
    </w:p>
    <w:p w14:paraId="47AF5087" w14:textId="77777777" w:rsidR="00763160" w:rsidRDefault="00DF777B" w:rsidP="00DF777B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A PHOTOCOPY OF THIS AUTHORIZATION SHALL BE USED AS VALID AS THE ORIGINAL </w:t>
      </w:r>
    </w:p>
    <w:p w14:paraId="2BB11C91" w14:textId="77777777" w:rsidR="004C1A67" w:rsidRDefault="004C1A67" w:rsidP="004C1A67">
      <w:pPr>
        <w:spacing w:after="0" w:line="240" w:lineRule="auto"/>
        <w:jc w:val="center"/>
        <w:rPr>
          <w:sz w:val="16"/>
          <w:szCs w:val="16"/>
        </w:rPr>
      </w:pPr>
    </w:p>
    <w:p w14:paraId="44A1B221" w14:textId="77777777" w:rsidR="002E73D6" w:rsidRDefault="004C1A67" w:rsidP="00DF777B">
      <w:pPr>
        <w:spacing w:after="0" w:line="240" w:lineRule="auto"/>
        <w:jc w:val="center"/>
        <w:rPr>
          <w:sz w:val="18"/>
          <w:szCs w:val="18"/>
        </w:rPr>
      </w:pPr>
      <w:r w:rsidRPr="002E73D6">
        <w:rPr>
          <w:sz w:val="16"/>
          <w:szCs w:val="16"/>
        </w:rPr>
        <w:t>Date Mailed____________ Date Faxed______________</w:t>
      </w:r>
    </w:p>
    <w:sectPr w:rsidR="002E73D6" w:rsidSect="00C161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95B6A"/>
    <w:multiLevelType w:val="hybridMultilevel"/>
    <w:tmpl w:val="EC84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779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124"/>
    <w:rsid w:val="00074241"/>
    <w:rsid w:val="000855D4"/>
    <w:rsid w:val="00087A92"/>
    <w:rsid w:val="00093CE1"/>
    <w:rsid w:val="000B2C80"/>
    <w:rsid w:val="000D25D1"/>
    <w:rsid w:val="000F22AB"/>
    <w:rsid w:val="001E76FE"/>
    <w:rsid w:val="002A4620"/>
    <w:rsid w:val="002B6E34"/>
    <w:rsid w:val="002E73D6"/>
    <w:rsid w:val="003206D5"/>
    <w:rsid w:val="00344891"/>
    <w:rsid w:val="00394D58"/>
    <w:rsid w:val="003C7AD9"/>
    <w:rsid w:val="00401BD0"/>
    <w:rsid w:val="00401ED7"/>
    <w:rsid w:val="00420A37"/>
    <w:rsid w:val="004356AF"/>
    <w:rsid w:val="004473B9"/>
    <w:rsid w:val="00496907"/>
    <w:rsid w:val="004B6B40"/>
    <w:rsid w:val="004C1A67"/>
    <w:rsid w:val="004D6AC6"/>
    <w:rsid w:val="004E5785"/>
    <w:rsid w:val="00521A00"/>
    <w:rsid w:val="0054079F"/>
    <w:rsid w:val="005D718F"/>
    <w:rsid w:val="005E4CDC"/>
    <w:rsid w:val="00617E74"/>
    <w:rsid w:val="00731024"/>
    <w:rsid w:val="00763160"/>
    <w:rsid w:val="007B0344"/>
    <w:rsid w:val="0081514C"/>
    <w:rsid w:val="008E4E97"/>
    <w:rsid w:val="008F201C"/>
    <w:rsid w:val="008F715B"/>
    <w:rsid w:val="00AB62A1"/>
    <w:rsid w:val="00B23744"/>
    <w:rsid w:val="00B46D98"/>
    <w:rsid w:val="00B56B09"/>
    <w:rsid w:val="00B86C22"/>
    <w:rsid w:val="00C16124"/>
    <w:rsid w:val="00C20E20"/>
    <w:rsid w:val="00C36970"/>
    <w:rsid w:val="00C46EF0"/>
    <w:rsid w:val="00C972FB"/>
    <w:rsid w:val="00CA12C4"/>
    <w:rsid w:val="00CC2F7A"/>
    <w:rsid w:val="00D0078A"/>
    <w:rsid w:val="00DA3E02"/>
    <w:rsid w:val="00DF777B"/>
    <w:rsid w:val="00E620FB"/>
    <w:rsid w:val="00E9552D"/>
    <w:rsid w:val="00F269FC"/>
    <w:rsid w:val="00F8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1F13F"/>
  <w15:chartTrackingRefBased/>
  <w15:docId w15:val="{2380FE58-9650-4110-BDEA-7F1C4D7A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612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06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ckienitschkecenter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Johnsen</dc:creator>
  <cp:keywords/>
  <dc:description/>
  <cp:lastModifiedBy>Richard Kellogg III</cp:lastModifiedBy>
  <cp:revision>2</cp:revision>
  <cp:lastPrinted>2022-03-29T13:29:00Z</cp:lastPrinted>
  <dcterms:created xsi:type="dcterms:W3CDTF">2024-07-11T19:30:00Z</dcterms:created>
  <dcterms:modified xsi:type="dcterms:W3CDTF">2024-07-11T19:30:00Z</dcterms:modified>
</cp:coreProperties>
</file>